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3F" w:rsidRPr="009F06F2" w:rsidRDefault="009F06F2">
      <w:pPr>
        <w:pStyle w:val="ConsPlusNormal"/>
        <w:widowControl/>
        <w:spacing w:line="360" w:lineRule="auto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F06F2">
        <w:rPr>
          <w:rFonts w:ascii="Times New Roman" w:hAnsi="Times New Roman" w:cs="Times New Roman"/>
          <w:sz w:val="28"/>
          <w:szCs w:val="28"/>
          <w:lang w:val="ru-RU"/>
        </w:rPr>
        <w:t xml:space="preserve">Перечень нормативных правовых актов, принятия, изменения, отмены которых потребует принятие Постановления администрации муниципального района Хворостянский Самарской «Об утверждении порядка предоставления </w:t>
      </w:r>
      <w:r w:rsidRPr="009F06F2">
        <w:rPr>
          <w:rFonts w:ascii="Times New Roman" w:hAnsi="Times New Roman" w:cs="Times New Roman"/>
          <w:sz w:val="28"/>
          <w:szCs w:val="28"/>
          <w:lang w:val="ru-RU"/>
        </w:rPr>
        <w:t>в 2017 – 2019 годах администрацией муниципального района Хворостянский Самарской области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</w:t>
      </w:r>
      <w:r w:rsidRPr="009F06F2">
        <w:rPr>
          <w:rFonts w:ascii="Times New Roman" w:hAnsi="Times New Roman" w:cs="Times New Roman"/>
          <w:sz w:val="28"/>
          <w:szCs w:val="28"/>
          <w:lang w:val="ru-RU"/>
        </w:rPr>
        <w:t xml:space="preserve"> сельскохозяйственной продукции в части расходов на развитие молочного скотоводства Самарской области» </w:t>
      </w:r>
      <w:proofErr w:type="gramEnd"/>
    </w:p>
    <w:p w:rsidR="000F5F3F" w:rsidRPr="009F06F2" w:rsidRDefault="009F06F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F06F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F06F2">
        <w:rPr>
          <w:rFonts w:ascii="Times New Roman" w:hAnsi="Times New Roman"/>
          <w:sz w:val="28"/>
          <w:szCs w:val="28"/>
          <w:lang w:val="ru-RU"/>
        </w:rPr>
        <w:tab/>
      </w:r>
      <w:r w:rsidRPr="009F06F2">
        <w:rPr>
          <w:rFonts w:ascii="Times New Roman" w:hAnsi="Times New Roman"/>
          <w:b/>
          <w:bCs/>
          <w:sz w:val="28"/>
          <w:szCs w:val="28"/>
          <w:lang w:val="ru-RU"/>
        </w:rPr>
        <w:t xml:space="preserve">не потребуется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принятия, </w:t>
      </w:r>
      <w:r w:rsidRPr="009F06F2">
        <w:rPr>
          <w:rFonts w:ascii="Times New Roman" w:hAnsi="Times New Roman"/>
          <w:b/>
          <w:bCs/>
          <w:sz w:val="28"/>
          <w:szCs w:val="28"/>
          <w:lang w:val="ru-RU"/>
        </w:rPr>
        <w:t>внесени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я</w:t>
      </w:r>
      <w:r w:rsidRPr="009F06F2">
        <w:rPr>
          <w:rFonts w:ascii="Times New Roman" w:hAnsi="Times New Roman"/>
          <w:b/>
          <w:bCs/>
          <w:sz w:val="28"/>
          <w:szCs w:val="28"/>
          <w:lang w:val="ru-RU"/>
        </w:rPr>
        <w:t xml:space="preserve"> изменений, </w:t>
      </w:r>
      <w:bookmarkStart w:id="0" w:name="_GoBack"/>
      <w:bookmarkEnd w:id="0"/>
      <w:r w:rsidRPr="009F06F2">
        <w:rPr>
          <w:rFonts w:ascii="Times New Roman" w:hAnsi="Times New Roman"/>
          <w:b/>
          <w:bCs/>
          <w:sz w:val="28"/>
          <w:szCs w:val="28"/>
          <w:lang w:val="ru-RU"/>
        </w:rPr>
        <w:t>отмены в нормативные правовые акты  администрации муниципального района  Хворостянский Самарской области.</w:t>
      </w:r>
    </w:p>
    <w:p w:rsidR="000F5F3F" w:rsidRPr="009F06F2" w:rsidRDefault="000F5F3F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F5F3F" w:rsidRPr="009F06F2" w:rsidRDefault="000F5F3F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F5F3F" w:rsidRPr="009F06F2" w:rsidRDefault="000F5F3F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9271" w:type="dxa"/>
        <w:tblLayout w:type="fixed"/>
        <w:tblLook w:val="04A0" w:firstRow="1" w:lastRow="0" w:firstColumn="1" w:lastColumn="0" w:noHBand="0" w:noVBand="1"/>
      </w:tblPr>
      <w:tblGrid>
        <w:gridCol w:w="4883"/>
        <w:gridCol w:w="4388"/>
      </w:tblGrid>
      <w:tr w:rsidR="000F5F3F">
        <w:tc>
          <w:tcPr>
            <w:tcW w:w="4883" w:type="dxa"/>
          </w:tcPr>
          <w:p w:rsidR="000F5F3F" w:rsidRPr="009F06F2" w:rsidRDefault="009F06F2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F06F2">
              <w:rPr>
                <w:rFonts w:ascii="Times New Roman" w:hAnsi="Times New Roman"/>
                <w:sz w:val="28"/>
                <w:szCs w:val="28"/>
                <w:lang w:val="ru-RU"/>
              </w:rPr>
              <w:t>Руково</w:t>
            </w:r>
            <w:r w:rsidRPr="009F06F2">
              <w:rPr>
                <w:rFonts w:ascii="Times New Roman" w:hAnsi="Times New Roman"/>
                <w:sz w:val="28"/>
                <w:szCs w:val="28"/>
                <w:lang w:val="ru-RU"/>
              </w:rPr>
              <w:t>дитель муниципального  казенного учреждения «Управление сельского хозяйства муниципального района Хворостянский Самарской области»</w:t>
            </w:r>
          </w:p>
        </w:tc>
        <w:tc>
          <w:tcPr>
            <w:tcW w:w="4388" w:type="dxa"/>
          </w:tcPr>
          <w:p w:rsidR="000F5F3F" w:rsidRPr="009F06F2" w:rsidRDefault="000F5F3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F5F3F" w:rsidRPr="009F06F2" w:rsidRDefault="000F5F3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F5F3F" w:rsidRPr="009F06F2" w:rsidRDefault="000F5F3F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F5F3F" w:rsidRDefault="009F06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6F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Власов</w:t>
            </w:r>
            <w:proofErr w:type="spellEnd"/>
          </w:p>
        </w:tc>
      </w:tr>
      <w:tr w:rsidR="000F5F3F">
        <w:tc>
          <w:tcPr>
            <w:tcW w:w="4883" w:type="dxa"/>
          </w:tcPr>
          <w:p w:rsidR="000F5F3F" w:rsidRDefault="000F5F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8" w:type="dxa"/>
          </w:tcPr>
          <w:p w:rsidR="000F5F3F" w:rsidRDefault="000F5F3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5F3F" w:rsidRDefault="000F5F3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0F5F3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08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817"/>
    <w:rsid w:val="AFAA83D7"/>
    <w:rsid w:val="DD3E61B7"/>
    <w:rsid w:val="EFBC09FB"/>
    <w:rsid w:val="F5B32749"/>
    <w:rsid w:val="FF1BF8A9"/>
    <w:rsid w:val="000F5F3F"/>
    <w:rsid w:val="0023062B"/>
    <w:rsid w:val="00611823"/>
    <w:rsid w:val="0066008F"/>
    <w:rsid w:val="007C0B5B"/>
    <w:rsid w:val="009F06F2"/>
    <w:rsid w:val="00B04987"/>
    <w:rsid w:val="00B94510"/>
    <w:rsid w:val="00C33283"/>
    <w:rsid w:val="00E45817"/>
    <w:rsid w:val="00EB7771"/>
    <w:rsid w:val="00F70FDD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header"/>
    <w:basedOn w:val="a"/>
    <w:unhideWhenUsed/>
    <w:pPr>
      <w:tabs>
        <w:tab w:val="center" w:pos="4677"/>
        <w:tab w:val="right" w:pos="9355"/>
      </w:tabs>
    </w:pPr>
  </w:style>
  <w:style w:type="character" w:styleId="a5">
    <w:name w:val="page number"/>
    <w:basedOn w:val="a0"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актов, принятия, изменения, отмены которых потребует принятие Постановления Администрации муниципального района Большечерниговский «Об утверждении порядка предоставления в 2017 – 2019 годах субсидий сельскохозяйственным това</dc:title>
  <dc:creator>info@v-adm.ru</dc:creator>
  <cp:lastModifiedBy>User</cp:lastModifiedBy>
  <cp:revision>1</cp:revision>
  <dcterms:created xsi:type="dcterms:W3CDTF">1970-01-01T07:59:00Z</dcterms:created>
  <dcterms:modified xsi:type="dcterms:W3CDTF">2017-03-30T06:54:00Z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1049-9.1.0.4975</vt:lpwstr>
  </property>
</Properties>
</file>